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273216">
        <w:rPr>
          <w:rFonts w:ascii="Arial Narrow" w:hAnsi="Arial Narrow" w:cs="Helvetica-Bold"/>
          <w:b/>
          <w:bCs/>
          <w:sz w:val="23"/>
          <w:szCs w:val="23"/>
          <w:u w:val="single"/>
        </w:rPr>
        <w:t>12/</w:t>
      </w:r>
      <w:r w:rsidRPr="00957AC3">
        <w:rPr>
          <w:rFonts w:ascii="Arial Narrow" w:hAnsi="Arial Narrow" w:cs="Helvetica-Bold"/>
          <w:b/>
          <w:bCs/>
          <w:sz w:val="23"/>
          <w:szCs w:val="23"/>
          <w:u w:val="single"/>
        </w:rPr>
        <w:t>20</w:t>
      </w:r>
      <w:r w:rsidR="00EC3B4D" w:rsidRPr="00957AC3">
        <w:rPr>
          <w:rFonts w:ascii="Arial Narrow" w:hAnsi="Arial Narrow" w:cs="Helvetica-Bold"/>
          <w:b/>
          <w:bCs/>
          <w:sz w:val="23"/>
          <w:szCs w:val="23"/>
          <w:u w:val="single"/>
        </w:rPr>
        <w:t>17</w:t>
      </w:r>
    </w:p>
    <w:p w:rsidR="00CB0819" w:rsidRPr="00957AC3" w:rsidRDefault="00CB0819"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CB0819" w:rsidRPr="00CB0819" w:rsidRDefault="00CB0819" w:rsidP="00EF0811">
      <w:pPr>
        <w:pStyle w:val="Corpodetexto"/>
        <w:ind w:right="-1"/>
        <w:rPr>
          <w:rFonts w:ascii="Arial Narrow" w:hAnsi="Arial Narrow"/>
          <w:sz w:val="23"/>
          <w:szCs w:val="23"/>
        </w:rPr>
      </w:pPr>
    </w:p>
    <w:p w:rsidR="00EF0811" w:rsidRPr="00957AC3" w:rsidRDefault="00F97E52"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vinte e quatro dias do mês de março do ano de dois mil e dezessete</w:t>
      </w:r>
      <w:r w:rsidR="00EF0811" w:rsidRPr="00957AC3">
        <w:rPr>
          <w:rFonts w:ascii="Arial Narrow" w:hAnsi="Arial Narrow"/>
          <w:sz w:val="23"/>
          <w:szCs w:val="23"/>
        </w:rPr>
        <w:t xml:space="preserve">, na Prefeitura Municipal de CONCHAS,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Exmo. Prefeito Municipal Odirlei Reis - </w:t>
      </w:r>
      <w:r>
        <w:rPr>
          <w:rFonts w:ascii="Arial Narrow" w:hAnsi="Arial Narrow"/>
          <w:sz w:val="22"/>
          <w:szCs w:val="22"/>
        </w:rPr>
        <w:t>RG. 33.710.990-4</w:t>
      </w:r>
      <w:r w:rsidR="00EF0811" w:rsidRPr="00957AC3">
        <w:rPr>
          <w:rFonts w:ascii="Arial Narrow" w:hAnsi="Arial Narrow"/>
          <w:sz w:val="23"/>
          <w:szCs w:val="23"/>
        </w:rPr>
        <w:t xml:space="preserve">, </w:t>
      </w:r>
      <w:r>
        <w:rPr>
          <w:rFonts w:ascii="Arial Narrow" w:hAnsi="Arial Narrow"/>
          <w:sz w:val="22"/>
          <w:szCs w:val="22"/>
        </w:rPr>
        <w:t>CPF. 294.347.368-54</w:t>
      </w:r>
      <w:r w:rsidR="00EF0811" w:rsidRPr="00957AC3">
        <w:rPr>
          <w:rFonts w:ascii="Arial Narrow" w:hAnsi="Arial Narrow"/>
          <w:sz w:val="23"/>
          <w:szCs w:val="23"/>
        </w:rPr>
        <w:t xml:space="preserve">, residente e domiciliada </w:t>
      </w:r>
      <w:r>
        <w:rPr>
          <w:rFonts w:ascii="Arial Narrow" w:hAnsi="Arial Narrow"/>
          <w:sz w:val="23"/>
          <w:szCs w:val="23"/>
        </w:rPr>
        <w:t>á</w:t>
      </w:r>
      <w:r w:rsidRPr="0052427E">
        <w:rPr>
          <w:rFonts w:ascii="Arial Narrow" w:hAnsi="Arial Narrow"/>
          <w:sz w:val="22"/>
          <w:szCs w:val="22"/>
        </w:rPr>
        <w:t xml:space="preserve"> Rua Vereador Luiz Del Bem,</w:t>
      </w:r>
      <w:proofErr w:type="gramStart"/>
      <w:r w:rsidRPr="0052427E">
        <w:rPr>
          <w:rFonts w:ascii="Arial Narrow" w:hAnsi="Arial Narrow"/>
          <w:sz w:val="22"/>
          <w:szCs w:val="22"/>
        </w:rPr>
        <w:t xml:space="preserve">  </w:t>
      </w:r>
      <w:proofErr w:type="gramEnd"/>
      <w:r w:rsidRPr="0052427E">
        <w:rPr>
          <w:rFonts w:ascii="Arial Narrow" w:hAnsi="Arial Narrow"/>
          <w:sz w:val="22"/>
          <w:szCs w:val="22"/>
        </w:rPr>
        <w:t xml:space="preserve">nº  128, Jardim </w:t>
      </w:r>
      <w:proofErr w:type="spellStart"/>
      <w:r w:rsidRPr="0052427E">
        <w:rPr>
          <w:rFonts w:ascii="Arial Narrow" w:hAnsi="Arial Narrow"/>
          <w:sz w:val="22"/>
          <w:szCs w:val="22"/>
        </w:rPr>
        <w:t>Joanin</w:t>
      </w:r>
      <w:proofErr w:type="spellEnd"/>
      <w:r w:rsidRPr="0052427E">
        <w:rPr>
          <w:rFonts w:ascii="Arial Narrow" w:hAnsi="Arial Narrow"/>
          <w:sz w:val="22"/>
          <w:szCs w:val="22"/>
        </w:rPr>
        <w:t xml:space="preserve"> </w:t>
      </w:r>
      <w:proofErr w:type="spellStart"/>
      <w:r w:rsidRPr="0052427E">
        <w:rPr>
          <w:rFonts w:ascii="Arial Narrow" w:hAnsi="Arial Narrow"/>
          <w:sz w:val="22"/>
          <w:szCs w:val="22"/>
        </w:rPr>
        <w:t>Parise</w:t>
      </w:r>
      <w:proofErr w:type="spellEnd"/>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7D5413" w:rsidRPr="00957AC3">
        <w:rPr>
          <w:rFonts w:ascii="Arial Narrow" w:hAnsi="Arial Narrow"/>
          <w:sz w:val="23"/>
          <w:szCs w:val="23"/>
        </w:rPr>
        <w:t>04</w:t>
      </w:r>
      <w:r w:rsidR="00EF0811" w:rsidRPr="00957AC3">
        <w:rPr>
          <w:rFonts w:ascii="Arial Narrow" w:hAnsi="Arial Narrow"/>
          <w:sz w:val="23"/>
          <w:szCs w:val="23"/>
        </w:rPr>
        <w:t>/20</w:t>
      </w:r>
      <w:r w:rsidR="00EC3B4D" w:rsidRPr="00957AC3">
        <w:rPr>
          <w:rFonts w:ascii="Arial Narrow" w:hAnsi="Arial Narrow"/>
          <w:sz w:val="23"/>
          <w:szCs w:val="23"/>
        </w:rPr>
        <w:t>17</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do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F0811" w:rsidRPr="00957AC3" w:rsidRDefault="00EF0811" w:rsidP="00EF0811">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E47602" w:rsidTr="001C44B2">
        <w:tc>
          <w:tcPr>
            <w:tcW w:w="9639" w:type="dxa"/>
            <w:vAlign w:val="center"/>
          </w:tcPr>
          <w:p w:rsidR="00EF0811" w:rsidRPr="00957AC3" w:rsidRDefault="00EF0811" w:rsidP="001C44B2">
            <w:pPr>
              <w:pStyle w:val="Lista"/>
              <w:tabs>
                <w:tab w:val="left" w:pos="0"/>
              </w:tabs>
              <w:ind w:left="0" w:right="-1" w:firstLine="0"/>
              <w:jc w:val="both"/>
              <w:rPr>
                <w:rFonts w:ascii="Arial Narrow" w:hAnsi="Arial Narrow"/>
                <w:b/>
                <w:sz w:val="23"/>
                <w:szCs w:val="23"/>
              </w:rPr>
            </w:pPr>
          </w:p>
          <w:p w:rsidR="007E2FC7" w:rsidRDefault="00F97E52" w:rsidP="00F97E52">
            <w:pPr>
              <w:pStyle w:val="Lista"/>
              <w:tabs>
                <w:tab w:val="left" w:pos="0"/>
              </w:tabs>
              <w:ind w:left="0" w:right="-1" w:firstLine="0"/>
              <w:rPr>
                <w:rFonts w:ascii="Arial Narrow" w:hAnsi="Arial Narrow" w:cs="Courier New"/>
              </w:rPr>
            </w:pPr>
            <w:r w:rsidRPr="00FA3F12">
              <w:rPr>
                <w:rFonts w:ascii="Arial Narrow" w:hAnsi="Arial Narrow"/>
                <w:b/>
              </w:rPr>
              <w:t xml:space="preserve">FORNECEDOR </w:t>
            </w:r>
            <w:r w:rsidR="00EF0811" w:rsidRPr="00FA3F12">
              <w:rPr>
                <w:rFonts w:ascii="Arial Narrow" w:hAnsi="Arial Narrow"/>
                <w:b/>
              </w:rPr>
              <w:t>REGISTRADO:</w:t>
            </w:r>
            <w:r w:rsidRPr="00FA3F12">
              <w:rPr>
                <w:rFonts w:ascii="Arial Narrow" w:hAnsi="Arial Narrow"/>
                <w:b/>
              </w:rPr>
              <w:t xml:space="preserve"> </w:t>
            </w:r>
            <w:proofErr w:type="spellStart"/>
            <w:r w:rsidR="009E365A" w:rsidRPr="009E365A">
              <w:rPr>
                <w:rFonts w:ascii="Arial Narrow" w:hAnsi="Arial Narrow" w:cs="Courier New"/>
              </w:rPr>
              <w:t>Quicklog</w:t>
            </w:r>
            <w:proofErr w:type="spellEnd"/>
            <w:r w:rsidR="009E365A" w:rsidRPr="009E365A">
              <w:rPr>
                <w:rFonts w:ascii="Arial Narrow" w:hAnsi="Arial Narrow" w:cs="Courier New"/>
              </w:rPr>
              <w:t xml:space="preserve"> Transportes e </w:t>
            </w:r>
            <w:proofErr w:type="spellStart"/>
            <w:r w:rsidR="009E365A" w:rsidRPr="009E365A">
              <w:rPr>
                <w:rFonts w:ascii="Arial Narrow" w:hAnsi="Arial Narrow" w:cs="Courier New"/>
              </w:rPr>
              <w:t>Logistica</w:t>
            </w:r>
            <w:proofErr w:type="spellEnd"/>
            <w:r w:rsidR="009E365A" w:rsidRPr="009E365A">
              <w:rPr>
                <w:rFonts w:ascii="Arial Narrow" w:hAnsi="Arial Narrow" w:cs="Courier New"/>
              </w:rPr>
              <w:t xml:space="preserve"> </w:t>
            </w:r>
            <w:proofErr w:type="spellStart"/>
            <w:r w:rsidR="009E365A" w:rsidRPr="009E365A">
              <w:rPr>
                <w:rFonts w:ascii="Arial Narrow" w:hAnsi="Arial Narrow" w:cs="Courier New"/>
              </w:rPr>
              <w:t>Eireli</w:t>
            </w:r>
            <w:proofErr w:type="spellEnd"/>
            <w:r w:rsidR="009E365A" w:rsidRPr="009E365A">
              <w:rPr>
                <w:rFonts w:ascii="Arial Narrow" w:hAnsi="Arial Narrow" w:cs="Courier New"/>
              </w:rPr>
              <w:t xml:space="preserve"> EPP</w:t>
            </w:r>
          </w:p>
          <w:p w:rsidR="00C1763D" w:rsidRDefault="00EF0811" w:rsidP="00316264">
            <w:pPr>
              <w:pStyle w:val="Lista"/>
              <w:tabs>
                <w:tab w:val="left" w:pos="0"/>
              </w:tabs>
              <w:ind w:left="0" w:right="-1" w:firstLine="0"/>
              <w:jc w:val="both"/>
              <w:rPr>
                <w:rFonts w:ascii="Arial Narrow" w:hAnsi="Arial Narrow" w:cs="Courier New"/>
              </w:rPr>
            </w:pPr>
            <w:r w:rsidRPr="00FA3F12">
              <w:rPr>
                <w:rFonts w:ascii="Arial Narrow" w:hAnsi="Arial Narrow"/>
                <w:b/>
              </w:rPr>
              <w:t>CNPJ:</w:t>
            </w:r>
            <w:r w:rsidR="00F97E52" w:rsidRPr="00FA3F12">
              <w:rPr>
                <w:rFonts w:ascii="Arial Narrow" w:hAnsi="Arial Narrow" w:cs="Courier New"/>
              </w:rPr>
              <w:t xml:space="preserve"> </w:t>
            </w:r>
            <w:r w:rsidR="009E365A">
              <w:rPr>
                <w:rFonts w:ascii="Arial Narrow" w:hAnsi="Arial Narrow" w:cs="Courier New"/>
              </w:rPr>
              <w:t>22.929.478/0001-33</w:t>
            </w:r>
          </w:p>
          <w:p w:rsidR="009E365A" w:rsidRPr="009E365A" w:rsidRDefault="00B063B7" w:rsidP="00316264">
            <w:pPr>
              <w:pStyle w:val="Lista"/>
              <w:tabs>
                <w:tab w:val="left" w:pos="0"/>
              </w:tabs>
              <w:ind w:left="0" w:right="-1" w:firstLine="0"/>
              <w:jc w:val="both"/>
              <w:rPr>
                <w:rFonts w:ascii="Arial Narrow" w:hAnsi="Arial Narrow"/>
              </w:rPr>
            </w:pPr>
            <w:r w:rsidRPr="00FA3F12">
              <w:rPr>
                <w:rFonts w:ascii="Arial Narrow" w:hAnsi="Arial Narrow"/>
                <w:b/>
              </w:rPr>
              <w:t>Endereço:</w:t>
            </w:r>
            <w:r w:rsidR="00CB0819" w:rsidRPr="00FA3F12">
              <w:rPr>
                <w:rFonts w:ascii="Arial Narrow" w:hAnsi="Arial Narrow"/>
                <w:b/>
              </w:rPr>
              <w:t xml:space="preserve"> </w:t>
            </w:r>
            <w:r w:rsidR="009E365A">
              <w:rPr>
                <w:rFonts w:ascii="Arial Narrow" w:hAnsi="Arial Narrow"/>
              </w:rPr>
              <w:t xml:space="preserve">Rodovia </w:t>
            </w:r>
            <w:proofErr w:type="spellStart"/>
            <w:r w:rsidR="009E365A">
              <w:rPr>
                <w:rFonts w:ascii="Arial Narrow" w:hAnsi="Arial Narrow"/>
              </w:rPr>
              <w:t>D.Pedro</w:t>
            </w:r>
            <w:proofErr w:type="spellEnd"/>
            <w:r w:rsidR="009E365A">
              <w:rPr>
                <w:rFonts w:ascii="Arial Narrow" w:hAnsi="Arial Narrow"/>
              </w:rPr>
              <w:t xml:space="preserve"> Km 24,5 s/n Galpão Central – Centro – </w:t>
            </w:r>
            <w:proofErr w:type="spellStart"/>
            <w:r w:rsidR="009E365A">
              <w:rPr>
                <w:rFonts w:ascii="Arial Narrow" w:hAnsi="Arial Narrow"/>
              </w:rPr>
              <w:t>Igarata</w:t>
            </w:r>
            <w:proofErr w:type="spellEnd"/>
            <w:r w:rsidR="009E365A">
              <w:rPr>
                <w:rFonts w:ascii="Arial Narrow" w:hAnsi="Arial Narrow"/>
              </w:rPr>
              <w:t xml:space="preserve"> – SP, </w:t>
            </w:r>
            <w:proofErr w:type="gramStart"/>
            <w:r w:rsidR="009E365A">
              <w:rPr>
                <w:rFonts w:ascii="Arial Narrow" w:hAnsi="Arial Narrow"/>
              </w:rPr>
              <w:t>CEP:</w:t>
            </w:r>
            <w:proofErr w:type="gramEnd"/>
            <w:r w:rsidR="009E365A">
              <w:rPr>
                <w:rFonts w:ascii="Arial Narrow" w:hAnsi="Arial Narrow"/>
              </w:rPr>
              <w:t>12350-000</w:t>
            </w:r>
          </w:p>
          <w:p w:rsidR="00B063B7" w:rsidRPr="00FA3F12" w:rsidRDefault="00B063B7" w:rsidP="00316264">
            <w:pPr>
              <w:pStyle w:val="Lista"/>
              <w:tabs>
                <w:tab w:val="left" w:pos="0"/>
              </w:tabs>
              <w:ind w:left="0" w:right="-1" w:firstLine="0"/>
              <w:jc w:val="both"/>
              <w:rPr>
                <w:rFonts w:ascii="Arial Narrow" w:hAnsi="Arial Narrow"/>
                <w:lang w:val="en-US"/>
              </w:rPr>
            </w:pPr>
            <w:r w:rsidRPr="00FA3F12">
              <w:rPr>
                <w:rFonts w:ascii="Arial Narrow" w:hAnsi="Arial Narrow"/>
                <w:b/>
                <w:lang w:val="en-US"/>
              </w:rPr>
              <w:t>Email:</w:t>
            </w:r>
            <w:r w:rsidR="00CB0819" w:rsidRPr="00FA3F12">
              <w:rPr>
                <w:rFonts w:ascii="Arial Narrow" w:hAnsi="Arial Narrow"/>
                <w:b/>
                <w:lang w:val="en-US"/>
              </w:rPr>
              <w:t xml:space="preserve"> </w:t>
            </w:r>
            <w:r w:rsidR="009E365A">
              <w:rPr>
                <w:rFonts w:ascii="Arial Narrow" w:hAnsi="Arial Narrow"/>
                <w:lang w:val="en-US"/>
              </w:rPr>
              <w:t>contato@quicklogtrans.com.br</w:t>
            </w:r>
          </w:p>
          <w:p w:rsidR="00B063B7" w:rsidRPr="00CB0819" w:rsidRDefault="00B063B7" w:rsidP="00C1763D">
            <w:pPr>
              <w:pStyle w:val="Lista"/>
              <w:tabs>
                <w:tab w:val="left" w:pos="0"/>
              </w:tabs>
              <w:ind w:left="0" w:right="-1" w:firstLine="0"/>
              <w:jc w:val="both"/>
              <w:rPr>
                <w:rFonts w:ascii="Arial Narrow" w:hAnsi="Arial Narrow"/>
                <w:b/>
                <w:sz w:val="23"/>
                <w:szCs w:val="23"/>
                <w:lang w:val="en-US"/>
              </w:rPr>
            </w:pPr>
            <w:proofErr w:type="spellStart"/>
            <w:r w:rsidRPr="00FA3F12">
              <w:rPr>
                <w:rFonts w:ascii="Arial Narrow" w:hAnsi="Arial Narrow"/>
                <w:b/>
                <w:lang w:val="en-US"/>
              </w:rPr>
              <w:t>Telefone</w:t>
            </w:r>
            <w:proofErr w:type="spellEnd"/>
            <w:r w:rsidRPr="00FA3F12">
              <w:rPr>
                <w:rFonts w:ascii="Arial Narrow" w:hAnsi="Arial Narrow"/>
                <w:b/>
                <w:lang w:val="en-US"/>
              </w:rPr>
              <w:t>:</w:t>
            </w:r>
            <w:r w:rsidR="00CB0819" w:rsidRPr="00FA3F12">
              <w:rPr>
                <w:rFonts w:ascii="Arial Narrow" w:hAnsi="Arial Narrow"/>
                <w:b/>
                <w:lang w:val="en-US"/>
              </w:rPr>
              <w:t xml:space="preserve"> </w:t>
            </w:r>
            <w:r w:rsidR="00147559">
              <w:rPr>
                <w:rFonts w:ascii="Arial Narrow" w:hAnsi="Arial Narrow"/>
                <w:b/>
                <w:lang w:val="en-US"/>
              </w:rPr>
              <w:t xml:space="preserve"> </w:t>
            </w:r>
            <w:r w:rsidR="00857CA2">
              <w:rPr>
                <w:rFonts w:ascii="Arial Narrow" w:hAnsi="Arial Narrow"/>
                <w:lang w:val="en-US"/>
              </w:rPr>
              <w:t>(</w:t>
            </w:r>
            <w:r w:rsidR="009E365A">
              <w:rPr>
                <w:rFonts w:ascii="Arial Narrow" w:hAnsi="Arial Narrow"/>
                <w:lang w:val="en-US"/>
              </w:rPr>
              <w:t>11</w:t>
            </w:r>
            <w:r w:rsidR="00CB0819" w:rsidRPr="00FA3F12">
              <w:rPr>
                <w:rFonts w:ascii="Arial Narrow" w:hAnsi="Arial Narrow"/>
                <w:lang w:val="en-US"/>
              </w:rPr>
              <w:t xml:space="preserve">) </w:t>
            </w:r>
            <w:r w:rsidR="009E365A">
              <w:rPr>
                <w:rFonts w:ascii="Arial Narrow" w:hAnsi="Arial Narrow"/>
                <w:lang w:val="en-US"/>
              </w:rPr>
              <w:t>4658-1492</w:t>
            </w:r>
          </w:p>
        </w:tc>
      </w:tr>
    </w:tbl>
    <w:p w:rsidR="00EF0811" w:rsidRPr="00CB0819" w:rsidRDefault="00EF0811" w:rsidP="00EF0811">
      <w:pPr>
        <w:ind w:right="-1"/>
        <w:rPr>
          <w:rFonts w:ascii="Arial Narrow" w:hAnsi="Arial Narrow"/>
          <w:sz w:val="23"/>
          <w:szCs w:val="23"/>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158"/>
        <w:gridCol w:w="3416"/>
        <w:gridCol w:w="1276"/>
        <w:gridCol w:w="985"/>
        <w:gridCol w:w="856"/>
        <w:gridCol w:w="993"/>
        <w:gridCol w:w="1271"/>
      </w:tblGrid>
      <w:tr w:rsidR="007131A2" w:rsidRPr="00957AC3" w:rsidTr="00401F31">
        <w:trPr>
          <w:cantSplit/>
          <w:trHeight w:val="440"/>
        </w:trPr>
        <w:tc>
          <w:tcPr>
            <w:tcW w:w="355" w:type="pct"/>
            <w:vMerge w:val="restart"/>
            <w:tcBorders>
              <w:right w:val="single" w:sz="4" w:space="0" w:color="auto"/>
            </w:tcBorders>
            <w:noWrap/>
            <w:vAlign w:val="center"/>
          </w:tcPr>
          <w:p w:rsidR="007131A2" w:rsidRPr="00957AC3" w:rsidRDefault="007131A2" w:rsidP="001C44B2">
            <w:pPr>
              <w:ind w:right="-1"/>
              <w:jc w:val="center"/>
              <w:rPr>
                <w:rFonts w:ascii="Arial Narrow" w:hAnsi="Arial Narrow"/>
                <w:b/>
                <w:iCs/>
                <w:sz w:val="23"/>
                <w:szCs w:val="23"/>
              </w:rPr>
            </w:pPr>
            <w:r w:rsidRPr="00957AC3">
              <w:rPr>
                <w:rFonts w:ascii="Arial Narrow" w:hAnsi="Arial Narrow" w:cs="Arial"/>
                <w:b/>
                <w:bCs/>
                <w:iCs/>
                <w:sz w:val="23"/>
                <w:szCs w:val="23"/>
              </w:rPr>
              <w:t>Itens</w:t>
            </w:r>
          </w:p>
        </w:tc>
        <w:tc>
          <w:tcPr>
            <w:tcW w:w="1854" w:type="pct"/>
            <w:gridSpan w:val="2"/>
            <w:vMerge w:val="restart"/>
            <w:tcBorders>
              <w:right w:val="single" w:sz="4" w:space="0" w:color="auto"/>
            </w:tcBorders>
            <w:vAlign w:val="center"/>
          </w:tcPr>
          <w:p w:rsidR="007131A2" w:rsidRPr="00957AC3" w:rsidRDefault="007131A2" w:rsidP="001C44B2">
            <w:pPr>
              <w:ind w:right="-1"/>
              <w:jc w:val="center"/>
              <w:rPr>
                <w:rFonts w:ascii="Arial Narrow" w:hAnsi="Arial Narrow"/>
                <w:b/>
                <w:iCs/>
                <w:sz w:val="23"/>
                <w:szCs w:val="23"/>
              </w:rPr>
            </w:pPr>
            <w:r w:rsidRPr="00957AC3">
              <w:rPr>
                <w:rFonts w:ascii="Arial Narrow" w:hAnsi="Arial Narrow" w:cs="Arial"/>
                <w:b/>
                <w:bCs/>
                <w:iCs/>
                <w:sz w:val="23"/>
                <w:szCs w:val="23"/>
              </w:rPr>
              <w:t>Especificação do Objeto</w:t>
            </w:r>
          </w:p>
        </w:tc>
        <w:tc>
          <w:tcPr>
            <w:tcW w:w="662" w:type="pct"/>
            <w:vMerge w:val="restart"/>
            <w:tcBorders>
              <w:right w:val="single" w:sz="4" w:space="0" w:color="auto"/>
            </w:tcBorders>
            <w:vAlign w:val="center"/>
          </w:tcPr>
          <w:p w:rsidR="007131A2" w:rsidRPr="00957AC3" w:rsidRDefault="007131A2" w:rsidP="007131A2">
            <w:pPr>
              <w:ind w:right="-1"/>
              <w:jc w:val="center"/>
              <w:rPr>
                <w:rFonts w:ascii="Arial Narrow" w:hAnsi="Arial Narrow" w:cs="Arial"/>
                <w:b/>
                <w:bCs/>
                <w:sz w:val="23"/>
                <w:szCs w:val="23"/>
              </w:rPr>
            </w:pPr>
            <w:r>
              <w:rPr>
                <w:rFonts w:ascii="Arial Narrow" w:hAnsi="Arial Narrow" w:cs="Arial"/>
                <w:b/>
                <w:bCs/>
                <w:sz w:val="23"/>
                <w:szCs w:val="23"/>
              </w:rPr>
              <w:t>Marca</w:t>
            </w:r>
          </w:p>
        </w:tc>
        <w:tc>
          <w:tcPr>
            <w:tcW w:w="955" w:type="pct"/>
            <w:gridSpan w:val="2"/>
            <w:tcBorders>
              <w:top w:val="single" w:sz="4" w:space="0" w:color="auto"/>
              <w:left w:val="single" w:sz="4" w:space="0" w:color="auto"/>
              <w:bottom w:val="single" w:sz="4" w:space="0" w:color="auto"/>
              <w:right w:val="single" w:sz="4" w:space="0" w:color="auto"/>
            </w:tcBorders>
            <w:noWrap/>
            <w:vAlign w:val="center"/>
          </w:tcPr>
          <w:p w:rsidR="007131A2" w:rsidRPr="00957AC3" w:rsidRDefault="007131A2" w:rsidP="001C44B2">
            <w:pPr>
              <w:ind w:right="-1"/>
              <w:jc w:val="center"/>
              <w:rPr>
                <w:rFonts w:ascii="Arial Narrow" w:hAnsi="Arial Narrow" w:cs="Arial"/>
                <w:b/>
                <w:bCs/>
                <w:sz w:val="23"/>
                <w:szCs w:val="23"/>
              </w:rPr>
            </w:pPr>
            <w:r w:rsidRPr="00957AC3">
              <w:rPr>
                <w:rFonts w:ascii="Arial Narrow" w:hAnsi="Arial Narrow" w:cs="Arial"/>
                <w:b/>
                <w:bCs/>
                <w:sz w:val="23"/>
                <w:szCs w:val="23"/>
              </w:rPr>
              <w:t>Quantificação</w:t>
            </w:r>
          </w:p>
        </w:tc>
        <w:tc>
          <w:tcPr>
            <w:tcW w:w="1174" w:type="pct"/>
            <w:gridSpan w:val="2"/>
            <w:tcBorders>
              <w:top w:val="single" w:sz="4" w:space="0" w:color="auto"/>
              <w:left w:val="single" w:sz="4" w:space="0" w:color="auto"/>
              <w:bottom w:val="single" w:sz="4" w:space="0" w:color="auto"/>
              <w:right w:val="single" w:sz="4" w:space="0" w:color="auto"/>
            </w:tcBorders>
            <w:noWrap/>
            <w:vAlign w:val="center"/>
          </w:tcPr>
          <w:p w:rsidR="007131A2" w:rsidRPr="00957AC3" w:rsidRDefault="007131A2" w:rsidP="001C44B2">
            <w:pPr>
              <w:ind w:right="-1"/>
              <w:jc w:val="center"/>
              <w:rPr>
                <w:rFonts w:ascii="Arial Narrow" w:hAnsi="Arial Narrow" w:cs="Arial"/>
                <w:b/>
                <w:sz w:val="23"/>
                <w:szCs w:val="23"/>
              </w:rPr>
            </w:pPr>
            <w:r w:rsidRPr="00957AC3">
              <w:rPr>
                <w:rFonts w:ascii="Arial Narrow" w:hAnsi="Arial Narrow" w:cs="Arial"/>
                <w:b/>
                <w:sz w:val="23"/>
                <w:szCs w:val="23"/>
              </w:rPr>
              <w:t>Valores</w:t>
            </w:r>
          </w:p>
          <w:p w:rsidR="007131A2" w:rsidRPr="00957AC3" w:rsidRDefault="007131A2" w:rsidP="001C44B2">
            <w:pPr>
              <w:ind w:right="-1"/>
              <w:jc w:val="center"/>
              <w:rPr>
                <w:rFonts w:ascii="Arial Narrow" w:hAnsi="Arial Narrow" w:cs="Arial"/>
                <w:sz w:val="23"/>
                <w:szCs w:val="23"/>
              </w:rPr>
            </w:pPr>
            <w:r w:rsidRPr="00957AC3">
              <w:rPr>
                <w:rFonts w:ascii="Arial Narrow" w:hAnsi="Arial Narrow" w:cs="Arial"/>
                <w:b/>
                <w:sz w:val="23"/>
                <w:szCs w:val="23"/>
              </w:rPr>
              <w:t xml:space="preserve"> </w:t>
            </w:r>
            <w:proofErr w:type="gramStart"/>
            <w:r w:rsidRPr="00957AC3">
              <w:rPr>
                <w:rFonts w:ascii="Arial Narrow" w:hAnsi="Arial Narrow" w:cs="Arial"/>
                <w:b/>
                <w:sz w:val="23"/>
                <w:szCs w:val="23"/>
              </w:rPr>
              <w:t>em</w:t>
            </w:r>
            <w:proofErr w:type="gramEnd"/>
            <w:r w:rsidRPr="00957AC3">
              <w:rPr>
                <w:rFonts w:ascii="Arial Narrow" w:hAnsi="Arial Narrow" w:cs="Arial"/>
                <w:b/>
                <w:sz w:val="23"/>
                <w:szCs w:val="23"/>
              </w:rPr>
              <w:t xml:space="preserve"> (R$)</w:t>
            </w:r>
          </w:p>
        </w:tc>
      </w:tr>
      <w:tr w:rsidR="007131A2" w:rsidRPr="00957AC3" w:rsidTr="00401F31">
        <w:trPr>
          <w:cantSplit/>
          <w:trHeight w:val="255"/>
        </w:trPr>
        <w:tc>
          <w:tcPr>
            <w:tcW w:w="355" w:type="pct"/>
            <w:vMerge/>
            <w:noWrap/>
            <w:vAlign w:val="center"/>
          </w:tcPr>
          <w:p w:rsidR="007131A2" w:rsidRPr="00957AC3" w:rsidRDefault="007131A2" w:rsidP="001C44B2">
            <w:pPr>
              <w:ind w:right="-1"/>
              <w:jc w:val="center"/>
              <w:rPr>
                <w:rFonts w:ascii="Arial Narrow" w:hAnsi="Arial Narrow" w:cs="Arial"/>
                <w:b/>
                <w:bCs/>
                <w:iCs/>
                <w:sz w:val="23"/>
                <w:szCs w:val="23"/>
              </w:rPr>
            </w:pPr>
          </w:p>
        </w:tc>
        <w:tc>
          <w:tcPr>
            <w:tcW w:w="1854" w:type="pct"/>
            <w:gridSpan w:val="2"/>
            <w:vMerge/>
            <w:tcBorders>
              <w:right w:val="single" w:sz="4" w:space="0" w:color="auto"/>
            </w:tcBorders>
            <w:noWrap/>
            <w:vAlign w:val="center"/>
          </w:tcPr>
          <w:p w:rsidR="007131A2" w:rsidRPr="00957AC3" w:rsidRDefault="007131A2" w:rsidP="001C44B2">
            <w:pPr>
              <w:ind w:right="-1"/>
              <w:jc w:val="center"/>
              <w:rPr>
                <w:rFonts w:ascii="Arial Narrow" w:hAnsi="Arial Narrow" w:cs="Arial"/>
                <w:bCs/>
                <w:iCs/>
                <w:sz w:val="23"/>
                <w:szCs w:val="23"/>
              </w:rPr>
            </w:pPr>
          </w:p>
        </w:tc>
        <w:tc>
          <w:tcPr>
            <w:tcW w:w="662" w:type="pct"/>
            <w:vMerge/>
            <w:tcBorders>
              <w:right w:val="single" w:sz="4" w:space="0" w:color="auto"/>
            </w:tcBorders>
          </w:tcPr>
          <w:p w:rsidR="007131A2" w:rsidRPr="00957AC3" w:rsidRDefault="007131A2" w:rsidP="001C44B2">
            <w:pPr>
              <w:ind w:right="-1"/>
              <w:jc w:val="center"/>
              <w:rPr>
                <w:rFonts w:ascii="Arial Narrow" w:hAnsi="Arial Narrow" w:cs="Arial"/>
                <w:bCs/>
                <w:iCs/>
                <w:sz w:val="23"/>
                <w:szCs w:val="23"/>
              </w:rPr>
            </w:pPr>
          </w:p>
        </w:tc>
        <w:tc>
          <w:tcPr>
            <w:tcW w:w="511" w:type="pct"/>
            <w:tcBorders>
              <w:left w:val="single" w:sz="4" w:space="0" w:color="auto"/>
            </w:tcBorders>
            <w:noWrap/>
            <w:vAlign w:val="bottom"/>
          </w:tcPr>
          <w:p w:rsidR="007131A2" w:rsidRPr="00957AC3" w:rsidRDefault="007131A2" w:rsidP="001C44B2">
            <w:pPr>
              <w:ind w:right="-1"/>
              <w:jc w:val="center"/>
              <w:rPr>
                <w:rFonts w:ascii="Arial Narrow" w:hAnsi="Arial Narrow" w:cs="Arial"/>
                <w:bCs/>
                <w:iCs/>
                <w:sz w:val="23"/>
                <w:szCs w:val="23"/>
              </w:rPr>
            </w:pPr>
            <w:r w:rsidRPr="00957AC3">
              <w:rPr>
                <w:rFonts w:ascii="Arial Narrow" w:hAnsi="Arial Narrow" w:cs="Arial"/>
                <w:bCs/>
                <w:iCs/>
                <w:sz w:val="23"/>
                <w:szCs w:val="23"/>
              </w:rPr>
              <w:t>Unid.</w:t>
            </w:r>
          </w:p>
        </w:tc>
        <w:tc>
          <w:tcPr>
            <w:tcW w:w="443" w:type="pct"/>
            <w:noWrap/>
            <w:vAlign w:val="bottom"/>
          </w:tcPr>
          <w:p w:rsidR="007131A2" w:rsidRPr="00957AC3" w:rsidRDefault="007131A2"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Qtde</w:t>
            </w:r>
            <w:proofErr w:type="spellEnd"/>
            <w:r w:rsidRPr="00957AC3">
              <w:rPr>
                <w:rFonts w:ascii="Arial Narrow" w:hAnsi="Arial Narrow" w:cs="Arial"/>
                <w:bCs/>
                <w:iCs/>
                <w:sz w:val="23"/>
                <w:szCs w:val="23"/>
              </w:rPr>
              <w:t>.</w:t>
            </w:r>
          </w:p>
        </w:tc>
        <w:tc>
          <w:tcPr>
            <w:tcW w:w="515" w:type="pct"/>
            <w:tcBorders>
              <w:right w:val="single" w:sz="4" w:space="0" w:color="auto"/>
            </w:tcBorders>
            <w:noWrap/>
          </w:tcPr>
          <w:p w:rsidR="007131A2" w:rsidRPr="00957AC3" w:rsidRDefault="007131A2"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Preço </w:t>
            </w:r>
          </w:p>
          <w:p w:rsidR="007131A2" w:rsidRPr="00957AC3" w:rsidRDefault="007131A2" w:rsidP="001C44B2">
            <w:pPr>
              <w:ind w:right="-1"/>
              <w:jc w:val="center"/>
              <w:rPr>
                <w:rFonts w:ascii="Arial Narrow" w:hAnsi="Arial Narrow" w:cs="Arial"/>
                <w:bCs/>
                <w:iCs/>
                <w:sz w:val="23"/>
                <w:szCs w:val="23"/>
              </w:rPr>
            </w:pPr>
            <w:r w:rsidRPr="00957AC3">
              <w:rPr>
                <w:rFonts w:ascii="Arial Narrow" w:hAnsi="Arial Narrow" w:cs="Arial"/>
                <w:bCs/>
                <w:iCs/>
                <w:sz w:val="23"/>
                <w:szCs w:val="23"/>
              </w:rPr>
              <w:t>Unitário</w:t>
            </w:r>
          </w:p>
        </w:tc>
        <w:tc>
          <w:tcPr>
            <w:tcW w:w="659" w:type="pct"/>
            <w:tcBorders>
              <w:top w:val="nil"/>
              <w:left w:val="single" w:sz="4" w:space="0" w:color="auto"/>
              <w:bottom w:val="single" w:sz="4" w:space="0" w:color="auto"/>
              <w:right w:val="single" w:sz="4" w:space="0" w:color="auto"/>
            </w:tcBorders>
            <w:noWrap/>
            <w:vAlign w:val="bottom"/>
          </w:tcPr>
          <w:p w:rsidR="007131A2" w:rsidRPr="00957AC3" w:rsidRDefault="007131A2" w:rsidP="001C44B2">
            <w:pPr>
              <w:ind w:right="-1"/>
              <w:jc w:val="center"/>
              <w:rPr>
                <w:rFonts w:ascii="Arial Narrow" w:hAnsi="Arial Narrow" w:cs="Arial"/>
                <w:bCs/>
                <w:iCs/>
                <w:sz w:val="23"/>
                <w:szCs w:val="23"/>
              </w:rPr>
            </w:pPr>
            <w:r w:rsidRPr="00957AC3">
              <w:rPr>
                <w:rFonts w:ascii="Arial Narrow" w:hAnsi="Arial Narrow" w:cs="Arial"/>
                <w:bCs/>
                <w:iCs/>
                <w:sz w:val="23"/>
                <w:szCs w:val="23"/>
              </w:rPr>
              <w:t>Valor</w:t>
            </w:r>
          </w:p>
          <w:p w:rsidR="007131A2" w:rsidRPr="00957AC3" w:rsidRDefault="007131A2"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 Total</w:t>
            </w:r>
          </w:p>
        </w:tc>
      </w:tr>
      <w:tr w:rsidR="00401F31" w:rsidRPr="00957AC3" w:rsidTr="00401F31">
        <w:trPr>
          <w:cantSplit/>
          <w:trHeight w:val="255"/>
        </w:trPr>
        <w:tc>
          <w:tcPr>
            <w:tcW w:w="355" w:type="pct"/>
            <w:noWrap/>
            <w:vAlign w:val="bottom"/>
          </w:tcPr>
          <w:p w:rsidR="00401F31" w:rsidRPr="005E34DF" w:rsidRDefault="00401F31" w:rsidP="00E47602">
            <w:pPr>
              <w:jc w:val="center"/>
              <w:rPr>
                <w:rFonts w:ascii="Arial Narrow" w:hAnsi="Arial Narrow"/>
                <w:b/>
                <w:bCs/>
                <w:color w:val="000000"/>
              </w:rPr>
            </w:pPr>
            <w:proofErr w:type="gramStart"/>
            <w:r>
              <w:rPr>
                <w:rFonts w:ascii="Arial Narrow" w:hAnsi="Arial Narrow"/>
                <w:b/>
                <w:bCs/>
                <w:color w:val="000000"/>
              </w:rPr>
              <w:t>6</w:t>
            </w:r>
            <w:proofErr w:type="gramEnd"/>
          </w:p>
        </w:tc>
        <w:tc>
          <w:tcPr>
            <w:tcW w:w="1854" w:type="pct"/>
            <w:gridSpan w:val="2"/>
            <w:tcBorders>
              <w:right w:val="single" w:sz="4" w:space="0" w:color="auto"/>
            </w:tcBorders>
            <w:noWrap/>
            <w:vAlign w:val="bottom"/>
          </w:tcPr>
          <w:p w:rsidR="00401F31" w:rsidRPr="005E34DF" w:rsidRDefault="00401F31" w:rsidP="00E47602">
            <w:pPr>
              <w:rPr>
                <w:rFonts w:ascii="Arial Narrow" w:hAnsi="Arial Narrow"/>
                <w:color w:val="000000"/>
              </w:rPr>
            </w:pPr>
            <w:r>
              <w:rPr>
                <w:rFonts w:ascii="Arial Narrow" w:hAnsi="Arial Narrow"/>
                <w:color w:val="000000"/>
              </w:rPr>
              <w:t>Apontador para lápis</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Acolari</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3750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0,45</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1.687,50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21</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Caderno ¼ Espiral</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Panamericana</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1125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2,94</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3.307,50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24</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 xml:space="preserve">Caderno </w:t>
            </w:r>
            <w:proofErr w:type="spellStart"/>
            <w:r>
              <w:rPr>
                <w:rFonts w:ascii="Arial Narrow" w:hAnsi="Arial Narrow"/>
                <w:color w:val="000000"/>
              </w:rPr>
              <w:t>Universitario</w:t>
            </w:r>
            <w:proofErr w:type="spellEnd"/>
            <w:r>
              <w:rPr>
                <w:rFonts w:ascii="Arial Narrow" w:hAnsi="Arial Narrow"/>
                <w:color w:val="000000"/>
              </w:rPr>
              <w:t xml:space="preserve"> Espiral com 10 </w:t>
            </w:r>
            <w:proofErr w:type="spellStart"/>
            <w:r>
              <w:rPr>
                <w:rFonts w:ascii="Arial Narrow" w:hAnsi="Arial Narrow"/>
                <w:color w:val="000000"/>
              </w:rPr>
              <w:t>Materias</w:t>
            </w:r>
            <w:proofErr w:type="spellEnd"/>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Panamericana</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750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5,80</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4.350,00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31</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 xml:space="preserve">Caneta </w:t>
            </w:r>
            <w:proofErr w:type="spellStart"/>
            <w:r>
              <w:rPr>
                <w:rFonts w:ascii="Arial Narrow" w:hAnsi="Arial Narrow"/>
                <w:color w:val="000000"/>
              </w:rPr>
              <w:t>Hidrografica</w:t>
            </w:r>
            <w:proofErr w:type="spellEnd"/>
            <w:r>
              <w:rPr>
                <w:rFonts w:ascii="Arial Narrow" w:hAnsi="Arial Narrow"/>
                <w:color w:val="000000"/>
              </w:rPr>
              <w:t xml:space="preserve"> escolar</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 xml:space="preserve">Leo e Leo </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c/ 12 cores</w:t>
            </w:r>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1125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1,88</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2.115,00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82</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proofErr w:type="spellStart"/>
            <w:r>
              <w:rPr>
                <w:rFonts w:ascii="Arial Narrow" w:hAnsi="Arial Narrow"/>
                <w:color w:val="000000"/>
              </w:rPr>
              <w:t>Lapis</w:t>
            </w:r>
            <w:proofErr w:type="spellEnd"/>
            <w:r>
              <w:rPr>
                <w:rFonts w:ascii="Arial Narrow" w:hAnsi="Arial Narrow"/>
                <w:color w:val="000000"/>
              </w:rPr>
              <w:t xml:space="preserve"> de cor</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Acolari</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Cx c/ 12 cores</w:t>
            </w:r>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2250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2,24</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5.040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125</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Pincel chato n 08</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Leo e Leo</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750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0,63</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472,50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126</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Pincel chato n 10</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 xml:space="preserve">Leo e Leo </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0,69</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258,75</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127</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Pincel chato n 12</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Leo e Leo</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0,74</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277,50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146</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proofErr w:type="spellStart"/>
            <w:r>
              <w:rPr>
                <w:rFonts w:ascii="Arial Narrow" w:hAnsi="Arial Narrow"/>
                <w:color w:val="000000"/>
              </w:rPr>
              <w:t>Tnt</w:t>
            </w:r>
            <w:proofErr w:type="spellEnd"/>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Santa Fé</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Rolo c/ 50 m</w:t>
            </w:r>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42,17</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15.813,75</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152</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proofErr w:type="spellStart"/>
            <w:r>
              <w:rPr>
                <w:rFonts w:ascii="Arial Narrow" w:hAnsi="Arial Narrow"/>
                <w:color w:val="000000"/>
              </w:rPr>
              <w:t>Cadeno</w:t>
            </w:r>
            <w:proofErr w:type="spellEnd"/>
            <w:r>
              <w:rPr>
                <w:rFonts w:ascii="Arial Narrow" w:hAnsi="Arial Narrow"/>
                <w:color w:val="000000"/>
              </w:rPr>
              <w:t xml:space="preserve"> ¼ Espiral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Panamericana</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1125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2,94</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3.307,50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153</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 xml:space="preserve">Caderno </w:t>
            </w:r>
            <w:proofErr w:type="spellStart"/>
            <w:r>
              <w:rPr>
                <w:rFonts w:ascii="Arial Narrow" w:hAnsi="Arial Narrow"/>
                <w:color w:val="000000"/>
              </w:rPr>
              <w:t>Brochurrão</w:t>
            </w:r>
            <w:proofErr w:type="spellEnd"/>
            <w:r>
              <w:rPr>
                <w:rFonts w:ascii="Arial Narrow" w:hAnsi="Arial Narrow"/>
                <w:color w:val="000000"/>
              </w:rPr>
              <w:t xml:space="preserve">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Panamericana</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1000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3,52</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3.520,00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155</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 xml:space="preserve">Caderno </w:t>
            </w:r>
            <w:proofErr w:type="spellStart"/>
            <w:r>
              <w:rPr>
                <w:rFonts w:ascii="Arial Narrow" w:hAnsi="Arial Narrow"/>
                <w:color w:val="000000"/>
              </w:rPr>
              <w:t>Universitario</w:t>
            </w:r>
            <w:proofErr w:type="spellEnd"/>
            <w:r>
              <w:rPr>
                <w:rFonts w:ascii="Arial Narrow" w:hAnsi="Arial Narrow"/>
                <w:color w:val="000000"/>
              </w:rPr>
              <w:t xml:space="preserve"> Espiral 200fls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Panamericana</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250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5,80</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1.450,00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156</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 xml:space="preserve">Caderno </w:t>
            </w:r>
            <w:proofErr w:type="spellStart"/>
            <w:r>
              <w:rPr>
                <w:rFonts w:ascii="Arial Narrow" w:hAnsi="Arial Narrow"/>
                <w:color w:val="000000"/>
              </w:rPr>
              <w:t>Universitario</w:t>
            </w:r>
            <w:proofErr w:type="spellEnd"/>
            <w:r>
              <w:rPr>
                <w:rFonts w:ascii="Arial Narrow" w:hAnsi="Arial Narrow"/>
                <w:color w:val="000000"/>
              </w:rPr>
              <w:t xml:space="preserve"> Espiral 96 </w:t>
            </w:r>
            <w:proofErr w:type="spellStart"/>
            <w:r>
              <w:rPr>
                <w:rFonts w:ascii="Arial Narrow" w:hAnsi="Arial Narrow"/>
                <w:color w:val="000000"/>
              </w:rPr>
              <w:t>fls</w:t>
            </w:r>
            <w:proofErr w:type="spellEnd"/>
            <w:r>
              <w:rPr>
                <w:rFonts w:ascii="Arial Narrow" w:hAnsi="Arial Narrow"/>
                <w:color w:val="000000"/>
              </w:rPr>
              <w:t xml:space="preserve">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proofErr w:type="spellStart"/>
            <w:r>
              <w:rPr>
                <w:rFonts w:ascii="Arial Narrow" w:hAnsi="Arial Narrow"/>
                <w:color w:val="000000"/>
              </w:rPr>
              <w:t>Panamericana</w:t>
            </w:r>
            <w:proofErr w:type="spellEnd"/>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300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3,62</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1.086,00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157</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Caneta hidrográfica escolar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Leo e Leo</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c/ 12 cores</w:t>
            </w:r>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1,88</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705,00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183</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 xml:space="preserve">Papel </w:t>
            </w:r>
            <w:proofErr w:type="spellStart"/>
            <w:r>
              <w:rPr>
                <w:rFonts w:ascii="Arial Narrow" w:hAnsi="Arial Narrow"/>
                <w:color w:val="000000"/>
              </w:rPr>
              <w:t>sulfite</w:t>
            </w:r>
            <w:proofErr w:type="spellEnd"/>
            <w:r>
              <w:rPr>
                <w:rFonts w:ascii="Arial Narrow" w:hAnsi="Arial Narrow"/>
                <w:color w:val="000000"/>
              </w:rPr>
              <w:t xml:space="preserve"> branco A4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Brasil Office</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Cx c/ 10pct</w:t>
            </w:r>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150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137,00</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20.550,00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187</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Pincel chato n 08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 xml:space="preserve">Leo e Leo </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250</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0,63</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157,50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188</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Pincel chato n 10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Leo e Leo</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125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0,69</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86,25</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t>189</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r>
              <w:rPr>
                <w:rFonts w:ascii="Arial Narrow" w:hAnsi="Arial Narrow"/>
                <w:color w:val="000000"/>
              </w:rPr>
              <w:t>Pincel chato n 12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 xml:space="preserve">Leo e Leo </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125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0,74</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92,50</w:t>
            </w:r>
          </w:p>
        </w:tc>
      </w:tr>
      <w:tr w:rsidR="00401F31" w:rsidRPr="00957AC3" w:rsidTr="00401F31">
        <w:trPr>
          <w:cantSplit/>
          <w:trHeight w:val="255"/>
        </w:trPr>
        <w:tc>
          <w:tcPr>
            <w:tcW w:w="355" w:type="pct"/>
            <w:noWrap/>
            <w:vAlign w:val="bottom"/>
          </w:tcPr>
          <w:p w:rsidR="00401F31" w:rsidRDefault="00401F31" w:rsidP="00E47602">
            <w:pPr>
              <w:jc w:val="center"/>
              <w:rPr>
                <w:rFonts w:ascii="Arial Narrow" w:hAnsi="Arial Narrow"/>
                <w:b/>
                <w:bCs/>
                <w:color w:val="000000"/>
              </w:rPr>
            </w:pPr>
            <w:r>
              <w:rPr>
                <w:rFonts w:ascii="Arial Narrow" w:hAnsi="Arial Narrow"/>
                <w:b/>
                <w:bCs/>
                <w:color w:val="000000"/>
              </w:rPr>
              <w:lastRenderedPageBreak/>
              <w:t>196</w:t>
            </w:r>
          </w:p>
        </w:tc>
        <w:tc>
          <w:tcPr>
            <w:tcW w:w="1854" w:type="pct"/>
            <w:gridSpan w:val="2"/>
            <w:tcBorders>
              <w:right w:val="single" w:sz="4" w:space="0" w:color="auto"/>
            </w:tcBorders>
            <w:noWrap/>
            <w:vAlign w:val="bottom"/>
          </w:tcPr>
          <w:p w:rsidR="00401F31" w:rsidRDefault="00401F31" w:rsidP="00E47602">
            <w:pPr>
              <w:rPr>
                <w:rFonts w:ascii="Arial Narrow" w:hAnsi="Arial Narrow"/>
                <w:color w:val="000000"/>
              </w:rPr>
            </w:pPr>
            <w:proofErr w:type="spellStart"/>
            <w:r>
              <w:rPr>
                <w:rFonts w:ascii="Arial Narrow" w:hAnsi="Arial Narrow"/>
                <w:color w:val="000000"/>
              </w:rPr>
              <w:t>Tnt</w:t>
            </w:r>
            <w:proofErr w:type="spellEnd"/>
            <w:r>
              <w:rPr>
                <w:rFonts w:ascii="Arial Narrow" w:hAnsi="Arial Narrow"/>
                <w:color w:val="000000"/>
              </w:rPr>
              <w:t xml:space="preserve"> ME/EPP</w:t>
            </w:r>
          </w:p>
        </w:tc>
        <w:tc>
          <w:tcPr>
            <w:tcW w:w="662" w:type="pct"/>
            <w:tcBorders>
              <w:right w:val="single" w:sz="4" w:space="0" w:color="auto"/>
            </w:tcBorders>
          </w:tcPr>
          <w:p w:rsidR="00401F31" w:rsidRPr="005E34DF" w:rsidRDefault="00401F31" w:rsidP="00272460">
            <w:pPr>
              <w:jc w:val="center"/>
              <w:rPr>
                <w:rFonts w:ascii="Arial Narrow" w:hAnsi="Arial Narrow"/>
                <w:color w:val="000000"/>
              </w:rPr>
            </w:pPr>
            <w:r>
              <w:rPr>
                <w:rFonts w:ascii="Arial Narrow" w:hAnsi="Arial Narrow"/>
                <w:color w:val="000000"/>
              </w:rPr>
              <w:t>Santa Fé</w:t>
            </w:r>
          </w:p>
        </w:tc>
        <w:tc>
          <w:tcPr>
            <w:tcW w:w="511" w:type="pct"/>
            <w:tcBorders>
              <w:left w:val="single" w:sz="4" w:space="0" w:color="auto"/>
            </w:tcBorders>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Rolo c/ 50 m</w:t>
            </w:r>
          </w:p>
        </w:tc>
        <w:tc>
          <w:tcPr>
            <w:tcW w:w="443" w:type="pct"/>
            <w:noWrap/>
            <w:vAlign w:val="bottom"/>
          </w:tcPr>
          <w:p w:rsidR="00401F31" w:rsidRPr="00957AC3" w:rsidRDefault="00401F31" w:rsidP="001C44B2">
            <w:pPr>
              <w:ind w:right="-1"/>
              <w:jc w:val="center"/>
              <w:rPr>
                <w:rFonts w:ascii="Arial Narrow" w:hAnsi="Arial Narrow" w:cs="Arial"/>
                <w:bCs/>
                <w:iCs/>
                <w:sz w:val="23"/>
                <w:szCs w:val="23"/>
              </w:rPr>
            </w:pPr>
            <w:r>
              <w:rPr>
                <w:rFonts w:ascii="Arial Narrow" w:hAnsi="Arial Narrow" w:cs="Arial"/>
                <w:bCs/>
                <w:iCs/>
                <w:sz w:val="23"/>
                <w:szCs w:val="23"/>
              </w:rPr>
              <w:t>125</w:t>
            </w:r>
          </w:p>
        </w:tc>
        <w:tc>
          <w:tcPr>
            <w:tcW w:w="515" w:type="pct"/>
            <w:tcBorders>
              <w:right w:val="single" w:sz="4" w:space="0" w:color="auto"/>
            </w:tcBorders>
            <w:noWrap/>
            <w:vAlign w:val="bottom"/>
          </w:tcPr>
          <w:p w:rsidR="00401F31" w:rsidRPr="00957AC3" w:rsidRDefault="00401F31" w:rsidP="000E1B28">
            <w:pPr>
              <w:ind w:right="-1"/>
              <w:jc w:val="right"/>
              <w:rPr>
                <w:rFonts w:ascii="Arial Narrow" w:hAnsi="Arial Narrow" w:cs="Arial"/>
                <w:bCs/>
                <w:iCs/>
                <w:sz w:val="23"/>
                <w:szCs w:val="23"/>
              </w:rPr>
            </w:pPr>
            <w:r>
              <w:rPr>
                <w:rFonts w:ascii="Arial Narrow" w:hAnsi="Arial Narrow" w:cs="Arial"/>
                <w:bCs/>
                <w:iCs/>
                <w:sz w:val="23"/>
                <w:szCs w:val="23"/>
              </w:rPr>
              <w:t>42,17</w:t>
            </w:r>
          </w:p>
        </w:tc>
        <w:tc>
          <w:tcPr>
            <w:tcW w:w="659" w:type="pct"/>
            <w:tcBorders>
              <w:top w:val="nil"/>
              <w:left w:val="single" w:sz="4" w:space="0" w:color="auto"/>
              <w:bottom w:val="single" w:sz="4" w:space="0" w:color="auto"/>
              <w:right w:val="single" w:sz="4" w:space="0" w:color="auto"/>
            </w:tcBorders>
            <w:noWrap/>
            <w:vAlign w:val="bottom"/>
          </w:tcPr>
          <w:p w:rsidR="00401F31" w:rsidRPr="00957AC3" w:rsidRDefault="00401F31" w:rsidP="001C44B2">
            <w:pPr>
              <w:ind w:right="-1"/>
              <w:jc w:val="right"/>
              <w:rPr>
                <w:rFonts w:ascii="Arial Narrow" w:hAnsi="Arial Narrow" w:cs="Arial"/>
                <w:bCs/>
                <w:iCs/>
                <w:sz w:val="23"/>
                <w:szCs w:val="23"/>
              </w:rPr>
            </w:pPr>
            <w:r>
              <w:rPr>
                <w:rFonts w:ascii="Arial Narrow" w:hAnsi="Arial Narrow" w:cs="Arial"/>
                <w:bCs/>
                <w:iCs/>
                <w:sz w:val="23"/>
                <w:szCs w:val="23"/>
              </w:rPr>
              <w:t>5.271,25</w:t>
            </w:r>
          </w:p>
        </w:tc>
      </w:tr>
      <w:tr w:rsidR="007131A2" w:rsidRPr="00957AC3" w:rsidTr="00401F31">
        <w:trPr>
          <w:trHeight w:val="20"/>
        </w:trPr>
        <w:tc>
          <w:tcPr>
            <w:tcW w:w="437" w:type="pct"/>
            <w:gridSpan w:val="2"/>
          </w:tcPr>
          <w:p w:rsidR="007131A2" w:rsidRPr="00957AC3" w:rsidRDefault="007131A2" w:rsidP="001C44B2">
            <w:pPr>
              <w:pStyle w:val="Corpodetexto"/>
              <w:ind w:right="-1"/>
              <w:jc w:val="center"/>
              <w:rPr>
                <w:rFonts w:ascii="Arial Narrow" w:hAnsi="Arial Narrow" w:cs="Arial"/>
                <w:b w:val="0"/>
                <w:sz w:val="23"/>
                <w:szCs w:val="23"/>
              </w:rPr>
            </w:pPr>
          </w:p>
        </w:tc>
        <w:tc>
          <w:tcPr>
            <w:tcW w:w="3388" w:type="pct"/>
            <w:gridSpan w:val="4"/>
            <w:noWrap/>
            <w:vAlign w:val="bottom"/>
          </w:tcPr>
          <w:p w:rsidR="007131A2" w:rsidRPr="00957AC3" w:rsidRDefault="007131A2" w:rsidP="001C44B2">
            <w:pPr>
              <w:pStyle w:val="Corpodetexto"/>
              <w:ind w:right="-1"/>
              <w:jc w:val="center"/>
              <w:rPr>
                <w:rFonts w:ascii="Arial Narrow" w:hAnsi="Arial Narrow" w:cs="Arial"/>
                <w:b w:val="0"/>
                <w:sz w:val="23"/>
                <w:szCs w:val="23"/>
              </w:rPr>
            </w:pPr>
          </w:p>
          <w:p w:rsidR="007131A2" w:rsidRPr="00957AC3" w:rsidRDefault="007131A2" w:rsidP="001C44B2">
            <w:pPr>
              <w:pStyle w:val="Corpodetexto"/>
              <w:ind w:right="-1"/>
              <w:jc w:val="center"/>
              <w:rPr>
                <w:rFonts w:ascii="Arial Narrow" w:hAnsi="Arial Narrow" w:cs="Arial"/>
                <w:b w:val="0"/>
                <w:sz w:val="23"/>
                <w:szCs w:val="23"/>
              </w:rPr>
            </w:pPr>
            <w:r w:rsidRPr="00957AC3">
              <w:rPr>
                <w:rFonts w:ascii="Arial Narrow" w:hAnsi="Arial Narrow" w:cs="Arial"/>
                <w:b w:val="0"/>
                <w:sz w:val="23"/>
                <w:szCs w:val="23"/>
              </w:rPr>
              <w:t xml:space="preserve">VALOR GLOBAL </w:t>
            </w:r>
            <w:proofErr w:type="gramStart"/>
            <w:r w:rsidRPr="00957AC3">
              <w:rPr>
                <w:rFonts w:ascii="Arial Narrow" w:hAnsi="Arial Narrow" w:cs="Arial"/>
                <w:b w:val="0"/>
                <w:sz w:val="23"/>
                <w:szCs w:val="23"/>
              </w:rPr>
              <w:t>REGISTRADO ...</w:t>
            </w:r>
            <w:proofErr w:type="gramEnd"/>
            <w:r w:rsidRPr="00957AC3">
              <w:rPr>
                <w:rFonts w:ascii="Arial Narrow" w:hAnsi="Arial Narrow" w:cs="Arial"/>
                <w:b w:val="0"/>
                <w:sz w:val="23"/>
                <w:szCs w:val="23"/>
              </w:rPr>
              <w:t>..........................................(R$)</w:t>
            </w:r>
          </w:p>
        </w:tc>
        <w:tc>
          <w:tcPr>
            <w:tcW w:w="1174" w:type="pct"/>
            <w:gridSpan w:val="2"/>
            <w:noWrap/>
            <w:vAlign w:val="bottom"/>
          </w:tcPr>
          <w:p w:rsidR="007131A2" w:rsidRPr="00957AC3" w:rsidRDefault="007131A2" w:rsidP="001C44B2">
            <w:pPr>
              <w:pStyle w:val="Corpodetexto"/>
              <w:ind w:right="-1"/>
              <w:jc w:val="right"/>
              <w:rPr>
                <w:rFonts w:ascii="Arial Narrow" w:hAnsi="Arial Narrow" w:cs="Arial"/>
                <w:sz w:val="23"/>
                <w:szCs w:val="23"/>
              </w:rPr>
            </w:pPr>
            <w:r>
              <w:rPr>
                <w:rFonts w:ascii="Arial Narrow" w:hAnsi="Arial Narrow" w:cs="Arial"/>
                <w:sz w:val="23"/>
                <w:szCs w:val="23"/>
              </w:rPr>
              <w:t>69.548,50</w:t>
            </w:r>
          </w:p>
        </w:tc>
      </w:tr>
    </w:tbl>
    <w:p w:rsidR="00EF0811" w:rsidRPr="00957AC3" w:rsidRDefault="00EF0811" w:rsidP="00EF0811">
      <w:pPr>
        <w:ind w:right="-1"/>
        <w:rPr>
          <w:rFonts w:ascii="Arial Narrow" w:hAnsi="Arial Narrow"/>
          <w:sz w:val="23"/>
          <w:szCs w:val="23"/>
        </w:rPr>
      </w:pPr>
    </w:p>
    <w:p w:rsidR="00EF0811"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CB0819" w:rsidRPr="00CB0819" w:rsidRDefault="00CB0819" w:rsidP="00EF0811">
      <w:pPr>
        <w:pStyle w:val="Lista"/>
        <w:tabs>
          <w:tab w:val="left" w:pos="0"/>
        </w:tabs>
        <w:ind w:left="0" w:right="-1" w:firstLine="0"/>
        <w:jc w:val="both"/>
        <w:rPr>
          <w:rFonts w:ascii="Arial Narrow" w:hAnsi="Arial Narrow"/>
          <w:b/>
          <w:sz w:val="23"/>
          <w:szCs w:val="23"/>
          <w:u w:val="single"/>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7D5413" w:rsidRPr="00957AC3">
        <w:rPr>
          <w:rFonts w:ascii="Arial Narrow" w:hAnsi="Arial Narrow" w:cs="Calibri"/>
          <w:sz w:val="23"/>
          <w:szCs w:val="23"/>
        </w:rPr>
        <w:t>04</w:t>
      </w:r>
      <w:r w:rsidRPr="00957AC3">
        <w:rPr>
          <w:rFonts w:ascii="Arial Narrow" w:hAnsi="Arial Narrow" w:cs="Calibri"/>
          <w:sz w:val="23"/>
          <w:szCs w:val="23"/>
        </w:rPr>
        <w:t>/20</w:t>
      </w:r>
      <w:r w:rsidR="00EC3B4D" w:rsidRPr="00957AC3">
        <w:rPr>
          <w:rFonts w:ascii="Arial Narrow" w:hAnsi="Arial Narrow" w:cs="Calibri"/>
          <w:sz w:val="23"/>
          <w:szCs w:val="23"/>
        </w:rPr>
        <w:t>17</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CB0819" w:rsidRDefault="00EF0811" w:rsidP="00CB0819">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lastRenderedPageBreak/>
        <w:t>5.3 - O objeto será recebido conforme a seguir:</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b/>
          <w:bCs/>
          <w:color w:val="FF0000"/>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CB0819"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w:t>
      </w:r>
      <w:r w:rsidR="00CB0819">
        <w:rPr>
          <w:rFonts w:ascii="Arial Narrow" w:hAnsi="Arial Narrow" w:cs="Calibri"/>
          <w:sz w:val="23"/>
          <w:szCs w:val="23"/>
        </w:rPr>
        <w:t xml:space="preserve"> 73 da Lei Federal n.º 8.666/93.</w:t>
      </w:r>
    </w:p>
    <w:p w:rsidR="00CB0819" w:rsidRPr="00957AC3" w:rsidRDefault="00CB0819"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BF3BFE" w:rsidRPr="00957AC3" w:rsidRDefault="00BF3BFE" w:rsidP="00BF3BFE">
      <w:pPr>
        <w:pStyle w:val="Corpodetexto"/>
        <w:rPr>
          <w:rFonts w:ascii="Arial Narrow" w:hAnsi="Arial Narrow"/>
          <w:b w:val="0"/>
          <w:color w:val="000000"/>
          <w:sz w:val="23"/>
          <w:szCs w:val="23"/>
        </w:rPr>
      </w:pPr>
      <w:r w:rsidRPr="00957AC3">
        <w:rPr>
          <w:rFonts w:ascii="Arial Narrow" w:hAnsi="Arial Narrow"/>
          <w:b w:val="0"/>
          <w:sz w:val="23"/>
          <w:szCs w:val="23"/>
        </w:rPr>
        <w:lastRenderedPageBreak/>
        <w:t xml:space="preserve">9.1 - Durante a vigência desta Ata, os preços registrados serão fixos e irreajustáveis. </w:t>
      </w:r>
      <w:r w:rsidRPr="00957AC3">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957AC3">
        <w:rPr>
          <w:rFonts w:ascii="Arial Narrow" w:hAnsi="Arial Narrow" w:cs="Arial"/>
          <w:b w:val="0"/>
          <w:color w:val="000000"/>
          <w:sz w:val="23"/>
          <w:szCs w:val="23"/>
        </w:rPr>
        <w:t>a</w:t>
      </w:r>
      <w:proofErr w:type="gramEnd"/>
      <w:r w:rsidRPr="00957AC3">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 xml:space="preserve"> </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957AC3" w:rsidRDefault="00BF3BFE" w:rsidP="00BF3BFE">
      <w:pPr>
        <w:pStyle w:val="Corpodetexto"/>
        <w:ind w:right="-1"/>
        <w:rPr>
          <w:rFonts w:ascii="Arial Narrow" w:hAnsi="Arial Narrow"/>
          <w:b w:val="0"/>
          <w:sz w:val="23"/>
          <w:szCs w:val="23"/>
        </w:rPr>
      </w:pP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Verdana"/>
          <w:b/>
          <w:sz w:val="23"/>
          <w:szCs w:val="23"/>
          <w:u w:val="single"/>
        </w:rPr>
      </w:pPr>
      <w:r w:rsidRPr="00957AC3">
        <w:rPr>
          <w:rFonts w:ascii="Arial Narrow" w:hAnsi="Arial Narrow" w:cs="Verdana"/>
          <w:b/>
          <w:sz w:val="23"/>
          <w:szCs w:val="23"/>
          <w:u w:val="single"/>
        </w:rPr>
        <w:t>CLÁUSULA DÉCIMA SEGUNDA - DA ENTREGA FUTURA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lastRenderedPageBreak/>
        <w:t>12.1 - As</w:t>
      </w:r>
      <w:proofErr w:type="gramStart"/>
      <w:r w:rsidRPr="00957AC3">
        <w:rPr>
          <w:rFonts w:ascii="Arial Narrow" w:hAnsi="Arial Narrow" w:cs="Verdana"/>
          <w:sz w:val="23"/>
          <w:szCs w:val="23"/>
        </w:rPr>
        <w:t xml:space="preserve">  </w:t>
      </w:r>
      <w:proofErr w:type="gramEnd"/>
      <w:r w:rsidRPr="00957AC3">
        <w:rPr>
          <w:rFonts w:ascii="Arial Narrow" w:hAnsi="Arial Narrow" w:cs="Verdana"/>
          <w:sz w:val="23"/>
          <w:szCs w:val="23"/>
        </w:rPr>
        <w:t xml:space="preserve">entregas dos produtos originadas de futuras aquisições deverão </w:t>
      </w:r>
      <w:r w:rsidRPr="00957AC3">
        <w:rPr>
          <w:rFonts w:ascii="Arial Narrow" w:hAnsi="Arial Narrow" w:cs="Verdana,Bold"/>
          <w:b/>
          <w:bCs/>
          <w:sz w:val="23"/>
          <w:szCs w:val="23"/>
        </w:rPr>
        <w:t xml:space="preserve">estar de acordo com as normas técnicas aplicáveis vigente, </w:t>
      </w:r>
      <w:r w:rsidRPr="00957AC3">
        <w:rPr>
          <w:rFonts w:ascii="Arial Narrow" w:hAnsi="Arial Narrow" w:cs="Verdana"/>
          <w:sz w:val="23"/>
          <w:szCs w:val="23"/>
        </w:rPr>
        <w:t>sob pena de desclassificação e devolução do item ou não recebimento do objeto, conforme Anexo I do Edital.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12.2 - A detentora da ATA deverá arcar com todas as despesas de transporte para entrega do objeto, quando necessário, sem ônus para a administração municipal.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12.3 - A detentora da ATA deverá entregar os produtos somente mediante requisição de compra sob pena de não pagamento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 xml:space="preserve">12.4 - Os produtos deverão atender todas as normas técnicas aplicáveis ao objeto de acordo com a legislação vigente. </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jc w:val="both"/>
        <w:rPr>
          <w:rFonts w:ascii="Arial Narrow" w:hAnsi="Arial Narrow" w:cs="Verdana"/>
          <w:sz w:val="23"/>
          <w:szCs w:val="23"/>
        </w:rPr>
      </w:pPr>
      <w:r w:rsidRPr="00957AC3">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TERCEIRA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arts. 86 e 87 da Lei Federal n.º 8.666/93, a saber:</w:t>
      </w:r>
    </w:p>
    <w:p w:rsidR="00316264" w:rsidRPr="00957AC3" w:rsidRDefault="00316264"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13.4 -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 xml:space="preserve">13.5 -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t xml:space="preserve">13.6 -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QUARTA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 xml:space="preserve">14.1 -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14.6 - Integram esta Ata de Registro de Preços o edital de Pregão Presencial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xml:space="preserve"> e seus anexos, as propostas das empresas classificadas em 1º(s) lugares, respectivamente, no certame supra numerado.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 xml:space="preserve">CLÁUSULA DÉCIMA QUINTA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15.1 -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Calibri"/>
          <w:b/>
          <w:sz w:val="23"/>
          <w:szCs w:val="23"/>
        </w:rPr>
      </w:pPr>
      <w:r w:rsidRPr="00957AC3">
        <w:rPr>
          <w:rFonts w:ascii="Arial Narrow" w:hAnsi="Arial Narrow" w:cs="Arial"/>
          <w:b/>
          <w:bCs/>
          <w:sz w:val="23"/>
          <w:szCs w:val="23"/>
          <w:u w:val="single"/>
        </w:rPr>
        <w:t xml:space="preserve">CLÁUSULA DÉCIMA SEXTA - </w:t>
      </w:r>
      <w:r w:rsidRPr="00957AC3">
        <w:rPr>
          <w:rFonts w:ascii="Arial Narrow" w:hAnsi="Arial Narrow" w:cs="Calibri"/>
          <w:b/>
          <w:sz w:val="23"/>
          <w:szCs w:val="23"/>
          <w:u w:val="single"/>
        </w:rPr>
        <w:t>DA UTILIZAÇÃO DA ATA DE REGISTRO DE PREÇO</w:t>
      </w:r>
    </w:p>
    <w:p w:rsidR="00EF0811" w:rsidRPr="00957AC3" w:rsidRDefault="00EF0811" w:rsidP="00EF0811">
      <w:pPr>
        <w:autoSpaceDE w:val="0"/>
        <w:autoSpaceDN w:val="0"/>
        <w:adjustRightInd w:val="0"/>
        <w:ind w:right="-1"/>
        <w:jc w:val="both"/>
        <w:rPr>
          <w:rFonts w:ascii="Arial Narrow" w:hAnsi="Arial Narrow" w:cs="Calibri"/>
          <w:b/>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Calibri"/>
          <w:sz w:val="23"/>
          <w:szCs w:val="23"/>
        </w:rPr>
        <w:t xml:space="preserve">16.1 - Para utilização da Ata de Registro de Preços as unidades deverão requisitar do detentor, obedecida </w:t>
      </w:r>
      <w:proofErr w:type="gramStart"/>
      <w:r w:rsidRPr="00957AC3">
        <w:rPr>
          <w:rFonts w:ascii="Arial Narrow" w:hAnsi="Arial Narrow" w:cs="Calibri"/>
          <w:sz w:val="23"/>
          <w:szCs w:val="23"/>
        </w:rPr>
        <w:t>a</w:t>
      </w:r>
      <w:proofErr w:type="gramEnd"/>
      <w:r w:rsidRPr="00957AC3">
        <w:rPr>
          <w:rFonts w:ascii="Arial Narrow" w:hAnsi="Arial Narrow" w:cs="Calibri"/>
          <w:sz w:val="23"/>
          <w:szCs w:val="23"/>
        </w:rPr>
        <w:t xml:space="preserve"> ordem de classificação dos produtos registrados mediante a elaboração da nota de empenho.</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16.2 - A existência de preços registrados não obriga a Administração a firmar as contratações que deles poderão advir.</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957AC3">
        <w:rPr>
          <w:rFonts w:ascii="Arial Narrow" w:hAnsi="Arial Narrow" w:cs="Calibri"/>
          <w:b w:val="0"/>
          <w:sz w:val="23"/>
          <w:szCs w:val="23"/>
        </w:rPr>
        <w:t>anti-econômica</w:t>
      </w:r>
      <w:proofErr w:type="gramEnd"/>
      <w:r w:rsidRPr="00957AC3">
        <w:rPr>
          <w:rFonts w:ascii="Arial Narrow" w:hAnsi="Arial Narrow" w:cs="Calibri"/>
          <w:b w:val="0"/>
          <w:sz w:val="23"/>
          <w:szCs w:val="23"/>
        </w:rPr>
        <w:t xml:space="preserve"> ou desnecessário o objeto.</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SÉTIMA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OITAVA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18.1 -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de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rPr>
      </w:pPr>
    </w:p>
    <w:p w:rsidR="00EF0811" w:rsidRDefault="00EF0811" w:rsidP="00EF0811">
      <w:pPr>
        <w:pStyle w:val="Ttulo3"/>
        <w:ind w:right="-1"/>
        <w:rPr>
          <w:rFonts w:ascii="Arial Narrow" w:hAnsi="Arial Narrow"/>
          <w:b w:val="0"/>
          <w:sz w:val="23"/>
          <w:szCs w:val="23"/>
        </w:rPr>
      </w:pPr>
      <w:r w:rsidRPr="00957AC3">
        <w:rPr>
          <w:rFonts w:ascii="Arial Narrow" w:hAnsi="Arial Narrow"/>
          <w:b w:val="0"/>
          <w:sz w:val="23"/>
          <w:szCs w:val="23"/>
        </w:rPr>
        <w:t xml:space="preserve">Conchas, </w:t>
      </w:r>
      <w:r w:rsidR="00CB0819">
        <w:rPr>
          <w:rFonts w:ascii="Arial Narrow" w:hAnsi="Arial Narrow"/>
          <w:b w:val="0"/>
          <w:sz w:val="23"/>
          <w:szCs w:val="23"/>
        </w:rPr>
        <w:t>24</w:t>
      </w:r>
      <w:r w:rsidRPr="00957AC3">
        <w:rPr>
          <w:rFonts w:ascii="Arial Narrow" w:hAnsi="Arial Narrow"/>
          <w:b w:val="0"/>
          <w:sz w:val="23"/>
          <w:szCs w:val="23"/>
        </w:rPr>
        <w:t xml:space="preserve"> de</w:t>
      </w:r>
      <w:r w:rsidR="00CB0819">
        <w:rPr>
          <w:rFonts w:ascii="Arial Narrow" w:hAnsi="Arial Narrow"/>
          <w:b w:val="0"/>
          <w:sz w:val="23"/>
          <w:szCs w:val="23"/>
        </w:rPr>
        <w:t xml:space="preserve"> março </w:t>
      </w:r>
      <w:r w:rsidRPr="00957AC3">
        <w:rPr>
          <w:rFonts w:ascii="Arial Narrow" w:hAnsi="Arial Narrow"/>
          <w:b w:val="0"/>
          <w:sz w:val="23"/>
          <w:szCs w:val="23"/>
        </w:rPr>
        <w:t>de</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w:t>
      </w:r>
    </w:p>
    <w:p w:rsidR="00401F31" w:rsidRDefault="00401F31" w:rsidP="00401F31"/>
    <w:p w:rsidR="00401F31" w:rsidRPr="00401F31" w:rsidRDefault="00401F31" w:rsidP="00401F31"/>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2F43F1" w:rsidRDefault="00316264" w:rsidP="00EF0811">
      <w:pPr>
        <w:pStyle w:val="Ttulo3"/>
        <w:ind w:right="-1"/>
        <w:rPr>
          <w:rFonts w:ascii="Arial Narrow" w:hAnsi="Arial Narrow"/>
          <w:sz w:val="23"/>
          <w:szCs w:val="23"/>
        </w:rPr>
        <w:sectPr w:rsidR="00316264" w:rsidRPr="002F43F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A3F12" w:rsidRDefault="00EF0811" w:rsidP="00EF0811">
      <w:pPr>
        <w:pStyle w:val="Ttulo3"/>
        <w:ind w:right="-1"/>
        <w:rPr>
          <w:rFonts w:ascii="Arial Narrow" w:hAnsi="Arial Narrow"/>
          <w:szCs w:val="24"/>
        </w:rPr>
      </w:pPr>
      <w:r w:rsidRPr="00FA3F12">
        <w:rPr>
          <w:rFonts w:ascii="Arial Narrow" w:hAnsi="Arial Narrow"/>
          <w:szCs w:val="24"/>
        </w:rPr>
        <w:lastRenderedPageBreak/>
        <w:t>Prefeitura Municipal de Conchas</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CONTRATANTE</w:t>
      </w:r>
    </w:p>
    <w:p w:rsidR="00CB0819" w:rsidRPr="00401F31" w:rsidRDefault="00401F31" w:rsidP="00EF0811">
      <w:pPr>
        <w:ind w:right="-1"/>
        <w:jc w:val="center"/>
        <w:rPr>
          <w:rFonts w:ascii="Arial Narrow" w:hAnsi="Arial Narrow"/>
          <w:b/>
          <w:sz w:val="32"/>
          <w:szCs w:val="24"/>
          <w:u w:val="single"/>
        </w:rPr>
      </w:pPr>
      <w:proofErr w:type="spellStart"/>
      <w:r w:rsidRPr="00401F31">
        <w:rPr>
          <w:rFonts w:ascii="Arial Narrow" w:hAnsi="Arial Narrow" w:cs="Courier New"/>
          <w:b/>
          <w:sz w:val="24"/>
          <w:u w:val="single"/>
        </w:rPr>
        <w:lastRenderedPageBreak/>
        <w:t>Quicklog</w:t>
      </w:r>
      <w:proofErr w:type="spellEnd"/>
      <w:r w:rsidRPr="00401F31">
        <w:rPr>
          <w:rFonts w:ascii="Arial Narrow" w:hAnsi="Arial Narrow" w:cs="Courier New"/>
          <w:b/>
          <w:sz w:val="24"/>
          <w:u w:val="single"/>
        </w:rPr>
        <w:t xml:space="preserve"> Transportes e </w:t>
      </w:r>
      <w:proofErr w:type="spellStart"/>
      <w:r w:rsidRPr="00401F31">
        <w:rPr>
          <w:rFonts w:ascii="Arial Narrow" w:hAnsi="Arial Narrow" w:cs="Courier New"/>
          <w:b/>
          <w:sz w:val="24"/>
          <w:u w:val="single"/>
        </w:rPr>
        <w:t>Logistica</w:t>
      </w:r>
      <w:proofErr w:type="spellEnd"/>
      <w:r w:rsidRPr="00401F31">
        <w:rPr>
          <w:rFonts w:ascii="Arial Narrow" w:hAnsi="Arial Narrow" w:cs="Courier New"/>
          <w:b/>
          <w:sz w:val="24"/>
          <w:u w:val="single"/>
        </w:rPr>
        <w:t xml:space="preserve"> </w:t>
      </w:r>
      <w:proofErr w:type="spellStart"/>
      <w:r w:rsidRPr="00401F31">
        <w:rPr>
          <w:rFonts w:ascii="Arial Narrow" w:hAnsi="Arial Narrow" w:cs="Courier New"/>
          <w:b/>
          <w:sz w:val="24"/>
          <w:u w:val="single"/>
        </w:rPr>
        <w:t>Eireli</w:t>
      </w:r>
      <w:proofErr w:type="spellEnd"/>
      <w:r w:rsidRPr="00401F31">
        <w:rPr>
          <w:rFonts w:ascii="Arial Narrow" w:hAnsi="Arial Narrow" w:cs="Courier New"/>
          <w:b/>
          <w:sz w:val="24"/>
          <w:u w:val="single"/>
        </w:rPr>
        <w:t xml:space="preserve"> EPP</w:t>
      </w:r>
      <w:r w:rsidR="00CB0819" w:rsidRPr="00401F31">
        <w:rPr>
          <w:rFonts w:ascii="Arial Narrow" w:hAnsi="Arial Narrow"/>
          <w:b/>
          <w:sz w:val="32"/>
          <w:szCs w:val="24"/>
          <w:u w:val="single"/>
        </w:rPr>
        <w:t xml:space="preserve"> </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Default="00EF081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FA3F12" w:rsidRPr="00957AC3" w:rsidRDefault="00FA3F12" w:rsidP="00EF0811">
      <w:pPr>
        <w:ind w:right="-1"/>
        <w:rPr>
          <w:rFonts w:ascii="Arial Narrow" w:hAnsi="Arial Narrow"/>
          <w:b/>
          <w:sz w:val="23"/>
          <w:szCs w:val="23"/>
          <w:u w:val="single"/>
        </w:rPr>
      </w:pPr>
    </w:p>
    <w:p w:rsidR="00CB0819" w:rsidRPr="002F43F1" w:rsidRDefault="002F43F1" w:rsidP="002F43F1">
      <w:pPr>
        <w:tabs>
          <w:tab w:val="left" w:pos="142"/>
        </w:tabs>
        <w:jc w:val="both"/>
        <w:rPr>
          <w:rFonts w:ascii="Arial Narrow" w:hAnsi="Arial Narrow"/>
          <w:b/>
          <w:spacing w:val="-3"/>
          <w:sz w:val="23"/>
          <w:szCs w:val="23"/>
        </w:rPr>
      </w:pPr>
      <w:r w:rsidRPr="002F43F1">
        <w:rPr>
          <w:rFonts w:ascii="Arial Narrow" w:hAnsi="Arial Narrow"/>
          <w:b/>
          <w:spacing w:val="-3"/>
          <w:sz w:val="23"/>
          <w:szCs w:val="23"/>
        </w:rPr>
        <w:t xml:space="preserve">             </w:t>
      </w:r>
      <w:r w:rsidR="00CB0819" w:rsidRPr="002F43F1">
        <w:rPr>
          <w:rFonts w:ascii="Arial Narrow" w:hAnsi="Arial Narrow"/>
          <w:b/>
          <w:spacing w:val="-3"/>
          <w:sz w:val="23"/>
          <w:szCs w:val="23"/>
        </w:rPr>
        <w:t>Testemunhas:</w:t>
      </w:r>
    </w:p>
    <w:p w:rsidR="002F43F1" w:rsidRPr="00CD4AF8" w:rsidRDefault="002F43F1" w:rsidP="002F43F1">
      <w:pPr>
        <w:tabs>
          <w:tab w:val="left" w:pos="5998"/>
        </w:tabs>
        <w:jc w:val="both"/>
        <w:rPr>
          <w:rFonts w:ascii="Arial Narrow" w:hAnsi="Arial Narrow"/>
          <w:sz w:val="23"/>
          <w:szCs w:val="23"/>
        </w:rPr>
      </w:pPr>
      <w:r>
        <w:rPr>
          <w:rFonts w:ascii="Arial Narrow" w:hAnsi="Arial Narrow"/>
          <w:sz w:val="23"/>
          <w:szCs w:val="23"/>
        </w:rPr>
        <w:tab/>
      </w:r>
    </w:p>
    <w:p w:rsidR="002F43F1" w:rsidRDefault="002F43F1" w:rsidP="002F43F1">
      <w:pPr>
        <w:rPr>
          <w:rFonts w:ascii="Arial Narrow" w:hAnsi="Arial Narrow"/>
          <w:b/>
          <w:sz w:val="24"/>
          <w:szCs w:val="24"/>
        </w:rPr>
      </w:pPr>
      <w:r>
        <w:rPr>
          <w:rFonts w:ascii="Arial Narrow" w:hAnsi="Arial Narrow"/>
          <w:b/>
          <w:sz w:val="24"/>
          <w:szCs w:val="24"/>
        </w:rPr>
        <w:t xml:space="preserve">            Nome: </w:t>
      </w:r>
      <w:r w:rsidR="00FA3F12" w:rsidRPr="00FA3F12">
        <w:rPr>
          <w:rFonts w:ascii="Arial Narrow" w:hAnsi="Arial Narrow"/>
          <w:snapToGrid w:val="0"/>
          <w:sz w:val="24"/>
          <w:szCs w:val="24"/>
        </w:rPr>
        <w:t>Patrícia Silva de Oliveira</w:t>
      </w:r>
      <w:r>
        <w:rPr>
          <w:rFonts w:ascii="Arial Narrow" w:hAnsi="Arial Narrow"/>
          <w:b/>
          <w:sz w:val="24"/>
          <w:szCs w:val="24"/>
        </w:rPr>
        <w:t xml:space="preserve">                             </w:t>
      </w:r>
      <w:r w:rsidR="00FA3F12">
        <w:rPr>
          <w:rFonts w:ascii="Arial Narrow" w:hAnsi="Arial Narrow"/>
          <w:b/>
          <w:sz w:val="24"/>
          <w:szCs w:val="24"/>
        </w:rPr>
        <w:t xml:space="preserve">                   </w:t>
      </w:r>
      <w:r>
        <w:rPr>
          <w:rFonts w:ascii="Arial Narrow" w:hAnsi="Arial Narrow"/>
          <w:b/>
          <w:sz w:val="24"/>
          <w:szCs w:val="24"/>
        </w:rPr>
        <w:t xml:space="preserve"> Nome:</w:t>
      </w:r>
      <w:r w:rsidR="00FA3F12" w:rsidRPr="00FA3F12">
        <w:rPr>
          <w:rFonts w:ascii="Arial Narrow" w:hAnsi="Arial Narrow"/>
          <w:snapToGrid w:val="0"/>
          <w:sz w:val="24"/>
          <w:szCs w:val="24"/>
        </w:rPr>
        <w:t xml:space="preserve"> </w:t>
      </w:r>
      <w:r w:rsidR="00FA3F12" w:rsidRPr="00F22978">
        <w:rPr>
          <w:rFonts w:ascii="Arial Narrow" w:hAnsi="Arial Narrow"/>
          <w:snapToGrid w:val="0"/>
          <w:sz w:val="24"/>
          <w:szCs w:val="24"/>
        </w:rPr>
        <w:t>Rogério de Morais</w:t>
      </w:r>
    </w:p>
    <w:p w:rsidR="002F43F1" w:rsidRPr="00FA3F12" w:rsidRDefault="002F43F1" w:rsidP="002F43F1">
      <w:pPr>
        <w:tabs>
          <w:tab w:val="left" w:pos="5670"/>
          <w:tab w:val="left" w:pos="5812"/>
        </w:tabs>
        <w:rPr>
          <w:rFonts w:ascii="Arial Narrow" w:hAnsi="Arial Narrow"/>
          <w:b/>
          <w:sz w:val="24"/>
          <w:szCs w:val="24"/>
          <w:lang w:val="en-US"/>
        </w:rPr>
      </w:pPr>
      <w:r w:rsidRPr="00E47602">
        <w:rPr>
          <w:rFonts w:ascii="Arial Narrow" w:hAnsi="Arial Narrow"/>
          <w:b/>
          <w:sz w:val="24"/>
          <w:szCs w:val="24"/>
        </w:rPr>
        <w:t xml:space="preserve">            </w:t>
      </w:r>
      <w:r w:rsidRPr="00FA3F12">
        <w:rPr>
          <w:rFonts w:ascii="Arial Narrow" w:hAnsi="Arial Narrow"/>
          <w:b/>
          <w:sz w:val="24"/>
          <w:szCs w:val="24"/>
          <w:lang w:val="en-US"/>
        </w:rPr>
        <w:t xml:space="preserve">RG: </w:t>
      </w:r>
      <w:r w:rsidR="00FA3F12" w:rsidRPr="00FA3F12">
        <w:rPr>
          <w:rFonts w:ascii="Arial Narrow" w:hAnsi="Arial Narrow"/>
          <w:snapToGrid w:val="0"/>
          <w:sz w:val="24"/>
          <w:szCs w:val="24"/>
          <w:lang w:val="en-US"/>
        </w:rPr>
        <w:t>44.609.765-2 SSP / SP</w:t>
      </w:r>
      <w:r w:rsidRPr="00FA3F12">
        <w:rPr>
          <w:rFonts w:ascii="Arial Narrow" w:hAnsi="Arial Narrow"/>
          <w:b/>
          <w:sz w:val="24"/>
          <w:szCs w:val="24"/>
          <w:lang w:val="en-US"/>
        </w:rPr>
        <w:t xml:space="preserve">                        </w:t>
      </w:r>
      <w:r w:rsidR="00FA3F12" w:rsidRPr="00FA3F12">
        <w:rPr>
          <w:rFonts w:ascii="Arial Narrow" w:hAnsi="Arial Narrow"/>
          <w:b/>
          <w:sz w:val="24"/>
          <w:szCs w:val="24"/>
          <w:lang w:val="en-US"/>
        </w:rPr>
        <w:t xml:space="preserve">                               </w:t>
      </w:r>
      <w:r w:rsidRPr="00FA3F12">
        <w:rPr>
          <w:rFonts w:ascii="Arial Narrow" w:hAnsi="Arial Narrow"/>
          <w:b/>
          <w:sz w:val="24"/>
          <w:szCs w:val="24"/>
          <w:lang w:val="en-US"/>
        </w:rPr>
        <w:t xml:space="preserve"> RG:</w:t>
      </w:r>
      <w:r w:rsidR="00FA3F12" w:rsidRPr="00FA3F12">
        <w:rPr>
          <w:rFonts w:ascii="Arial Narrow" w:hAnsi="Arial Narrow"/>
          <w:snapToGrid w:val="0"/>
          <w:sz w:val="24"/>
          <w:szCs w:val="24"/>
          <w:lang w:val="en-US"/>
        </w:rPr>
        <w:t xml:space="preserve"> 22.458.302-5 SSP / SP</w:t>
      </w:r>
    </w:p>
    <w:p w:rsidR="00CB0819" w:rsidRPr="00FA3F12" w:rsidRDefault="00CB0819" w:rsidP="00CB0819">
      <w:pPr>
        <w:rPr>
          <w:rFonts w:ascii="Arial Narrow" w:hAnsi="Arial Narrow"/>
          <w:b/>
          <w:sz w:val="24"/>
          <w:szCs w:val="24"/>
          <w:lang w:val="en-US"/>
        </w:rPr>
      </w:pPr>
    </w:p>
    <w:p w:rsidR="00CB0819" w:rsidRPr="00FA3F12" w:rsidRDefault="00CB0819" w:rsidP="00CB0819">
      <w:pPr>
        <w:pStyle w:val="Textopadro"/>
        <w:jc w:val="both"/>
        <w:rPr>
          <w:rFonts w:ascii="Arial Narrow" w:hAnsi="Arial Narrow" w:cs="Tahoma"/>
          <w:sz w:val="23"/>
          <w:szCs w:val="23"/>
          <w:lang w:val="en-US"/>
        </w:rPr>
      </w:pPr>
    </w:p>
    <w:p w:rsidR="00EF0811" w:rsidRPr="00FA3F12" w:rsidRDefault="00EF0811" w:rsidP="00EF0811">
      <w:pPr>
        <w:ind w:right="-1"/>
        <w:rPr>
          <w:rFonts w:ascii="Arial Narrow" w:hAnsi="Arial Narrow"/>
          <w:b/>
          <w:sz w:val="23"/>
          <w:szCs w:val="23"/>
          <w:lang w:val="en-US"/>
        </w:rPr>
      </w:pPr>
    </w:p>
    <w:p w:rsidR="00D466CE" w:rsidRPr="00FA3F12" w:rsidRDefault="00D466CE" w:rsidP="00EF0811">
      <w:pPr>
        <w:ind w:right="-1"/>
        <w:rPr>
          <w:rFonts w:ascii="Arial Narrow" w:hAnsi="Arial Narrow"/>
          <w:b/>
          <w:sz w:val="23"/>
          <w:szCs w:val="23"/>
          <w:lang w:val="en-US"/>
        </w:rPr>
      </w:pPr>
    </w:p>
    <w:p w:rsidR="00EF0811" w:rsidRPr="00FA3F12" w:rsidRDefault="007F0EB7" w:rsidP="007F0EB7">
      <w:pPr>
        <w:ind w:right="-1"/>
        <w:rPr>
          <w:sz w:val="23"/>
          <w:szCs w:val="23"/>
          <w:lang w:val="en-US"/>
        </w:rPr>
      </w:pPr>
      <w:r w:rsidRPr="00FA3F12">
        <w:rPr>
          <w:sz w:val="23"/>
          <w:szCs w:val="23"/>
          <w:lang w:val="en-US"/>
        </w:rPr>
        <w:t xml:space="preserve"> </w:t>
      </w:r>
    </w:p>
    <w:sectPr w:rsidR="00EF0811" w:rsidRPr="00FA3F12"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1A2" w:rsidRDefault="007131A2">
      <w:r>
        <w:separator/>
      </w:r>
    </w:p>
  </w:endnote>
  <w:endnote w:type="continuationSeparator" w:id="0">
    <w:p w:rsidR="007131A2" w:rsidRDefault="007131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1A2" w:rsidRDefault="007131A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131A2" w:rsidRDefault="007131A2">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1A2" w:rsidRDefault="007131A2">
    <w:pPr>
      <w:pStyle w:val="Rodap"/>
      <w:jc w:val="right"/>
    </w:pPr>
    <w:fldSimple w:instr=" PAGE   \* MERGEFORMAT ">
      <w:r w:rsidR="00401F31">
        <w:rPr>
          <w:noProof/>
        </w:rPr>
        <w:t>8</w:t>
      </w:r>
    </w:fldSimple>
  </w:p>
  <w:p w:rsidR="007131A2" w:rsidRDefault="007131A2">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1A2" w:rsidRDefault="007131A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131A2" w:rsidRDefault="007131A2">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1A2" w:rsidRDefault="007131A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rsidR="007131A2" w:rsidRDefault="007131A2">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1A2" w:rsidRDefault="007131A2">
      <w:r>
        <w:separator/>
      </w:r>
    </w:p>
  </w:footnote>
  <w:footnote w:type="continuationSeparator" w:id="0">
    <w:p w:rsidR="007131A2" w:rsidRDefault="007131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7131A2" w:rsidRPr="0035016C" w:rsidTr="00372261">
      <w:trPr>
        <w:trHeight w:val="1560"/>
      </w:trPr>
      <w:tc>
        <w:tcPr>
          <w:tcW w:w="1844" w:type="dxa"/>
          <w:tcBorders>
            <w:top w:val="nil"/>
            <w:left w:val="nil"/>
            <w:bottom w:val="nil"/>
            <w:right w:val="nil"/>
          </w:tcBorders>
        </w:tcPr>
        <w:p w:rsidR="007131A2" w:rsidRPr="0035016C" w:rsidRDefault="007131A2"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7131A2" w:rsidRPr="00E75E0D" w:rsidRDefault="007131A2" w:rsidP="00AD148D">
          <w:pPr>
            <w:pStyle w:val="Ttulo1"/>
            <w:rPr>
              <w:rFonts w:ascii="Courier New" w:hAnsi="Courier New" w:cs="Courier New"/>
              <w:b/>
              <w:bCs/>
              <w:i/>
              <w:iCs/>
              <w:color w:val="595959"/>
              <w:sz w:val="14"/>
              <w:szCs w:val="14"/>
              <w:u w:val="single" w:color="A6A6A6"/>
            </w:rPr>
          </w:pPr>
        </w:p>
        <w:p w:rsidR="007131A2" w:rsidRPr="002F0B99" w:rsidRDefault="007131A2"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7131A2" w:rsidRPr="00A57ADB" w:rsidRDefault="007131A2"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7131A2" w:rsidRPr="002F0B99" w:rsidRDefault="007131A2"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7131A2" w:rsidRPr="0035016C" w:rsidRDefault="007131A2"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7131A2" w:rsidRPr="00E75E0D" w:rsidRDefault="007131A2"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1A2" w:rsidRPr="00667A3D" w:rsidRDefault="007131A2">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7131A2" w:rsidRPr="00A31F09" w:rsidRDefault="007131A2"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7131A2" w:rsidRPr="008B1EB4" w:rsidRDefault="007131A2">
    <w:pPr>
      <w:jc w:val="center"/>
      <w:rPr>
        <w:i/>
        <w:iCs/>
        <w:color w:val="111111"/>
        <w:sz w:val="12"/>
        <w:szCs w:val="12"/>
      </w:rPr>
    </w:pPr>
    <w:r>
      <w:rPr>
        <w:i/>
        <w:iCs/>
        <w:color w:val="111111"/>
        <w:sz w:val="22"/>
      </w:rPr>
      <w:t xml:space="preserve">                         </w:t>
    </w:r>
  </w:p>
  <w:p w:rsidR="007131A2" w:rsidRDefault="007131A2">
    <w:pPr>
      <w:jc w:val="center"/>
      <w:rPr>
        <w:i/>
        <w:iCs/>
        <w:color w:val="111111"/>
        <w:sz w:val="22"/>
      </w:rPr>
    </w:pPr>
    <w:r>
      <w:rPr>
        <w:i/>
        <w:iCs/>
        <w:color w:val="111111"/>
        <w:sz w:val="22"/>
      </w:rPr>
      <w:t xml:space="preserve">                       Rua Minas Gerais, 707 - CEP 18570-000 - Centro – Conchas/SP.</w:t>
    </w:r>
  </w:p>
  <w:p w:rsidR="007131A2" w:rsidRPr="00CB0819" w:rsidRDefault="007131A2">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7131A2" w:rsidRPr="008B1EB4" w:rsidRDefault="007131A2">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7131A2" w:rsidRPr="008B1EB4" w:rsidRDefault="007131A2">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6CA"/>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47559"/>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577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216"/>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1F31"/>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397C"/>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C5"/>
    <w:rsid w:val="00712150"/>
    <w:rsid w:val="00712D8C"/>
    <w:rsid w:val="007131A2"/>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95528"/>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57CA2"/>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365A"/>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0FA"/>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1763D"/>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602"/>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612"/>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9AB2D-D7D4-421E-80F5-4F345698F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3398</Words>
  <Characters>18054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21410</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6</cp:revision>
  <cp:lastPrinted>2016-06-30T17:52:00Z</cp:lastPrinted>
  <dcterms:created xsi:type="dcterms:W3CDTF">2017-03-22T13:41:00Z</dcterms:created>
  <dcterms:modified xsi:type="dcterms:W3CDTF">2017-03-28T19:19:00Z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